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631C" w14:textId="77777777" w:rsidR="006A017D" w:rsidRDefault="006A017D" w:rsidP="006A017D">
      <w:pPr>
        <w:jc w:val="center"/>
        <w:rPr>
          <w:rFonts w:ascii="Times New Roman" w:hAnsi="Times New Roman"/>
          <w:sz w:val="24"/>
          <w:szCs w:val="24"/>
        </w:rPr>
      </w:pPr>
      <w:r w:rsidRPr="00EE0856">
        <w:rPr>
          <w:rFonts w:ascii="Times New Roman" w:hAnsi="Times New Roman"/>
          <w:b/>
          <w:sz w:val="40"/>
          <w:szCs w:val="40"/>
        </w:rPr>
        <w:t>Proclamation</w:t>
      </w:r>
    </w:p>
    <w:p w14:paraId="56961A2A" w14:textId="77777777" w:rsidR="006A017D" w:rsidRDefault="006A017D" w:rsidP="006A017D">
      <w:pPr>
        <w:rPr>
          <w:rFonts w:ascii="Times New Roman" w:hAnsi="Times New Roman"/>
          <w:sz w:val="24"/>
          <w:szCs w:val="24"/>
        </w:rPr>
      </w:pPr>
    </w:p>
    <w:p w14:paraId="4FD2EC1A" w14:textId="60016812" w:rsidR="00761215" w:rsidRDefault="006A017D" w:rsidP="00761215">
      <w:pPr>
        <w:jc w:val="both"/>
        <w:rPr>
          <w:rFonts w:ascii="Times New Roman" w:hAnsi="Times New Roman"/>
          <w:sz w:val="24"/>
          <w:szCs w:val="24"/>
        </w:rPr>
      </w:pPr>
      <w:r w:rsidRPr="00E21A95">
        <w:rPr>
          <w:rFonts w:ascii="Times New Roman" w:hAnsi="Times New Roman"/>
          <w:sz w:val="24"/>
          <w:szCs w:val="24"/>
        </w:rPr>
        <w:t xml:space="preserve">WHEREAS, </w:t>
      </w:r>
      <w:r>
        <w:rPr>
          <w:rFonts w:ascii="Times New Roman" w:hAnsi="Times New Roman"/>
          <w:sz w:val="24"/>
          <w:szCs w:val="24"/>
        </w:rPr>
        <w:t>on October 18, 2022, the nation marks the 50</w:t>
      </w:r>
      <w:r w:rsidRPr="00EE516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Anniversary of the Clean Water Act</w:t>
      </w:r>
      <w:r w:rsidR="00761215">
        <w:rPr>
          <w:rFonts w:ascii="Times New Roman" w:hAnsi="Times New Roman"/>
          <w:sz w:val="24"/>
          <w:szCs w:val="24"/>
        </w:rPr>
        <w:t>,</w:t>
      </w:r>
      <w:r w:rsidR="00761215" w:rsidRPr="00761215">
        <w:rPr>
          <w:rFonts w:ascii="Times New Roman" w:hAnsi="Times New Roman"/>
          <w:sz w:val="24"/>
          <w:szCs w:val="24"/>
        </w:rPr>
        <w:t xml:space="preserve"> </w:t>
      </w:r>
      <w:r w:rsidR="00761215">
        <w:rPr>
          <w:rFonts w:ascii="Times New Roman" w:hAnsi="Times New Roman"/>
          <w:sz w:val="24"/>
          <w:szCs w:val="24"/>
        </w:rPr>
        <w:t xml:space="preserve">which </w:t>
      </w:r>
      <w:r w:rsidR="00761215" w:rsidRPr="00DB65F7">
        <w:rPr>
          <w:rFonts w:ascii="Times New Roman" w:hAnsi="Times New Roman"/>
          <w:sz w:val="24"/>
          <w:szCs w:val="24"/>
        </w:rPr>
        <w:t>aim</w:t>
      </w:r>
      <w:r w:rsidR="00761215">
        <w:rPr>
          <w:rFonts w:ascii="Times New Roman" w:hAnsi="Times New Roman"/>
          <w:sz w:val="24"/>
          <w:szCs w:val="24"/>
        </w:rPr>
        <w:t>ed</w:t>
      </w:r>
      <w:r w:rsidR="00761215" w:rsidRPr="00DB65F7">
        <w:rPr>
          <w:rFonts w:ascii="Times New Roman" w:hAnsi="Times New Roman"/>
          <w:sz w:val="24"/>
          <w:szCs w:val="24"/>
        </w:rPr>
        <w:t xml:space="preserve"> to prevent, reduce, and eliminate pollution in the nation's water </w:t>
      </w:r>
      <w:r w:rsidR="00EE5165" w:rsidRPr="00DB65F7">
        <w:rPr>
          <w:rFonts w:ascii="Times New Roman" w:hAnsi="Times New Roman"/>
          <w:sz w:val="24"/>
          <w:szCs w:val="24"/>
        </w:rPr>
        <w:t>to</w:t>
      </w:r>
      <w:r w:rsidR="00761215" w:rsidRPr="00DB65F7">
        <w:rPr>
          <w:rFonts w:ascii="Times New Roman" w:hAnsi="Times New Roman"/>
          <w:sz w:val="24"/>
          <w:szCs w:val="24"/>
        </w:rPr>
        <w:t xml:space="preserve"> "restore and maintain the chemical, physical, and biological integrity of the Nation's waters</w:t>
      </w:r>
      <w:r w:rsidR="00761215">
        <w:rPr>
          <w:rFonts w:ascii="Times New Roman" w:hAnsi="Times New Roman"/>
          <w:sz w:val="24"/>
          <w:szCs w:val="24"/>
        </w:rPr>
        <w:t>; and</w:t>
      </w:r>
      <w:r w:rsidR="00761215" w:rsidRPr="004428A4">
        <w:rPr>
          <w:rFonts w:ascii="Times New Roman" w:hAnsi="Times New Roman"/>
          <w:sz w:val="24"/>
          <w:szCs w:val="24"/>
        </w:rPr>
        <w:t xml:space="preserve"> </w:t>
      </w:r>
    </w:p>
    <w:p w14:paraId="5CF6D94A" w14:textId="1066BFB4" w:rsidR="006A017D" w:rsidRDefault="00EE5165" w:rsidP="006A01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</w:t>
      </w:r>
      <w:r w:rsidR="00761215">
        <w:rPr>
          <w:rFonts w:ascii="Times New Roman" w:hAnsi="Times New Roman"/>
          <w:sz w:val="24"/>
          <w:szCs w:val="24"/>
        </w:rPr>
        <w:t xml:space="preserve"> this </w:t>
      </w:r>
      <w:r w:rsidR="006A017D">
        <w:rPr>
          <w:rFonts w:ascii="Times New Roman" w:hAnsi="Times New Roman"/>
          <w:sz w:val="24"/>
          <w:szCs w:val="24"/>
        </w:rPr>
        <w:t xml:space="preserve">landmark environmental legislation that has been central to the important progress we have made as </w:t>
      </w:r>
      <w:r w:rsidR="008367D9">
        <w:rPr>
          <w:rFonts w:ascii="Times New Roman" w:hAnsi="Times New Roman"/>
          <w:sz w:val="24"/>
          <w:szCs w:val="24"/>
        </w:rPr>
        <w:t>[</w:t>
      </w:r>
      <w:r w:rsidR="006A017D">
        <w:rPr>
          <w:rFonts w:ascii="Times New Roman" w:hAnsi="Times New Roman"/>
          <w:sz w:val="24"/>
          <w:szCs w:val="24"/>
        </w:rPr>
        <w:t>a nation</w:t>
      </w:r>
      <w:r w:rsidR="008367D9">
        <w:rPr>
          <w:rFonts w:ascii="Times New Roman" w:hAnsi="Times New Roman"/>
          <w:sz w:val="24"/>
          <w:szCs w:val="24"/>
        </w:rPr>
        <w:t>]</w:t>
      </w:r>
      <w:r w:rsidR="006A017D">
        <w:rPr>
          <w:rFonts w:ascii="Times New Roman" w:hAnsi="Times New Roman"/>
          <w:sz w:val="24"/>
          <w:szCs w:val="24"/>
        </w:rPr>
        <w:t xml:space="preserve"> in improving the quality and health of our rivers, streams, lakes wetlands and watersheds</w:t>
      </w:r>
      <w:r w:rsidR="00761215">
        <w:rPr>
          <w:rFonts w:ascii="Times New Roman" w:hAnsi="Times New Roman"/>
          <w:sz w:val="24"/>
          <w:szCs w:val="24"/>
        </w:rPr>
        <w:t xml:space="preserve"> and</w:t>
      </w:r>
    </w:p>
    <w:p w14:paraId="1E6546D0" w14:textId="34A91DAB" w:rsidR="00761215" w:rsidRDefault="00EE5165" w:rsidP="00761215">
      <w:pPr>
        <w:jc w:val="both"/>
        <w:rPr>
          <w:rFonts w:ascii="Times New Roman" w:hAnsi="Times New Roman"/>
          <w:sz w:val="24"/>
          <w:szCs w:val="24"/>
        </w:rPr>
      </w:pPr>
      <w:r w:rsidRPr="004428A4">
        <w:rPr>
          <w:rFonts w:ascii="Times New Roman" w:hAnsi="Times New Roman"/>
          <w:sz w:val="24"/>
          <w:szCs w:val="24"/>
        </w:rPr>
        <w:t>WHEREAS</w:t>
      </w:r>
      <w:r w:rsidR="00761215">
        <w:rPr>
          <w:rFonts w:ascii="Times New Roman" w:hAnsi="Times New Roman"/>
          <w:sz w:val="24"/>
          <w:szCs w:val="24"/>
        </w:rPr>
        <w:t xml:space="preserve"> the citizens of </w:t>
      </w:r>
      <w:r w:rsidR="008367D9">
        <w:rPr>
          <w:rFonts w:ascii="Times New Roman" w:hAnsi="Times New Roman"/>
          <w:sz w:val="24"/>
          <w:szCs w:val="24"/>
        </w:rPr>
        <w:t>[</w:t>
      </w:r>
      <w:r w:rsidR="00761215">
        <w:rPr>
          <w:rFonts w:ascii="Times New Roman" w:hAnsi="Times New Roman"/>
          <w:sz w:val="24"/>
          <w:szCs w:val="24"/>
        </w:rPr>
        <w:t>this nation</w:t>
      </w:r>
      <w:r w:rsidR="008367D9">
        <w:rPr>
          <w:rFonts w:ascii="Times New Roman" w:hAnsi="Times New Roman"/>
          <w:sz w:val="24"/>
          <w:szCs w:val="24"/>
        </w:rPr>
        <w:t>]</w:t>
      </w:r>
      <w:r w:rsidR="00761215">
        <w:rPr>
          <w:rFonts w:ascii="Times New Roman" w:hAnsi="Times New Roman"/>
          <w:sz w:val="24"/>
          <w:szCs w:val="24"/>
        </w:rPr>
        <w:t xml:space="preserve"> are dependent on clean waters to protect public health; and </w:t>
      </w:r>
    </w:p>
    <w:p w14:paraId="2E5A5AFA" w14:textId="517D9FF3" w:rsidR="00761215" w:rsidRPr="004428A4" w:rsidRDefault="00EE5165" w:rsidP="007612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</w:t>
      </w:r>
      <w:r w:rsidR="00761215">
        <w:rPr>
          <w:rFonts w:ascii="Times New Roman" w:hAnsi="Times New Roman"/>
          <w:sz w:val="24"/>
          <w:szCs w:val="24"/>
        </w:rPr>
        <w:t xml:space="preserve"> </w:t>
      </w:r>
      <w:r w:rsidR="008367D9">
        <w:rPr>
          <w:rFonts w:ascii="Times New Roman" w:hAnsi="Times New Roman"/>
          <w:sz w:val="24"/>
          <w:szCs w:val="24"/>
        </w:rPr>
        <w:t>[</w:t>
      </w:r>
      <w:r w:rsidR="00761215">
        <w:rPr>
          <w:rFonts w:ascii="Times New Roman" w:hAnsi="Times New Roman"/>
          <w:sz w:val="24"/>
          <w:szCs w:val="24"/>
        </w:rPr>
        <w:t>the nation’s</w:t>
      </w:r>
      <w:r w:rsidR="008367D9">
        <w:rPr>
          <w:rFonts w:ascii="Times New Roman" w:hAnsi="Times New Roman"/>
          <w:sz w:val="24"/>
          <w:szCs w:val="24"/>
        </w:rPr>
        <w:t>]</w:t>
      </w:r>
      <w:r w:rsidR="00761215">
        <w:rPr>
          <w:rFonts w:ascii="Times New Roman" w:hAnsi="Times New Roman"/>
          <w:sz w:val="24"/>
          <w:szCs w:val="24"/>
        </w:rPr>
        <w:t xml:space="preserve"> abundant lakes, rivers, and streams provide its citizens with numerous recreational and commercial opportunities and greatly enhance their quality of life; and</w:t>
      </w:r>
    </w:p>
    <w:p w14:paraId="5B60F240" w14:textId="79CE8E9B" w:rsidR="00761215" w:rsidRDefault="00EE5165" w:rsidP="00761215">
      <w:pPr>
        <w:jc w:val="both"/>
        <w:rPr>
          <w:rFonts w:ascii="Times New Roman" w:hAnsi="Times New Roman"/>
          <w:sz w:val="24"/>
          <w:szCs w:val="24"/>
        </w:rPr>
      </w:pPr>
      <w:r w:rsidRPr="00651D36">
        <w:rPr>
          <w:rFonts w:ascii="Times New Roman" w:hAnsi="Times New Roman"/>
          <w:sz w:val="24"/>
          <w:szCs w:val="24"/>
        </w:rPr>
        <w:t>WHEREAS</w:t>
      </w:r>
      <w:r w:rsidR="00761215" w:rsidRPr="00651D36">
        <w:rPr>
          <w:rFonts w:ascii="Times New Roman" w:hAnsi="Times New Roman"/>
          <w:sz w:val="24"/>
          <w:szCs w:val="24"/>
        </w:rPr>
        <w:t xml:space="preserve"> clean water plays a vital role in the economic prosperity of </w:t>
      </w:r>
      <w:r w:rsidR="008367D9">
        <w:rPr>
          <w:rFonts w:ascii="Times New Roman" w:hAnsi="Times New Roman"/>
          <w:sz w:val="24"/>
          <w:szCs w:val="24"/>
        </w:rPr>
        <w:t>[</w:t>
      </w:r>
      <w:r w:rsidR="00761215">
        <w:rPr>
          <w:rFonts w:ascii="Times New Roman" w:hAnsi="Times New Roman"/>
          <w:sz w:val="24"/>
          <w:szCs w:val="24"/>
        </w:rPr>
        <w:t>the nation</w:t>
      </w:r>
      <w:r w:rsidR="008367D9">
        <w:rPr>
          <w:rFonts w:ascii="Times New Roman" w:hAnsi="Times New Roman"/>
          <w:sz w:val="24"/>
          <w:szCs w:val="24"/>
        </w:rPr>
        <w:t>]</w:t>
      </w:r>
      <w:r w:rsidR="00761215">
        <w:rPr>
          <w:rFonts w:ascii="Times New Roman" w:hAnsi="Times New Roman"/>
          <w:sz w:val="24"/>
          <w:szCs w:val="24"/>
        </w:rPr>
        <w:t xml:space="preserve"> </w:t>
      </w:r>
      <w:r w:rsidR="00761215" w:rsidRPr="00651D36">
        <w:rPr>
          <w:rFonts w:ascii="Times New Roman" w:hAnsi="Times New Roman"/>
          <w:sz w:val="24"/>
          <w:szCs w:val="24"/>
        </w:rPr>
        <w:t xml:space="preserve">by providing a sustainable commercial fishing industry; supporting industry; yielding a robust tourism industry, and sustaining our tourism and agricultural </w:t>
      </w:r>
      <w:r w:rsidRPr="00651D36">
        <w:rPr>
          <w:rFonts w:ascii="Times New Roman" w:hAnsi="Times New Roman"/>
          <w:sz w:val="24"/>
          <w:szCs w:val="24"/>
        </w:rPr>
        <w:t>sectors</w:t>
      </w:r>
      <w:r w:rsidR="00D676C9">
        <w:rPr>
          <w:rFonts w:ascii="Times New Roman" w:hAnsi="Times New Roman"/>
          <w:sz w:val="24"/>
          <w:szCs w:val="24"/>
        </w:rPr>
        <w:t>; and</w:t>
      </w:r>
    </w:p>
    <w:p w14:paraId="658F385C" w14:textId="47C96371" w:rsidR="00761215" w:rsidRDefault="00761215" w:rsidP="007612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i</w:t>
      </w:r>
      <w:r w:rsidRPr="00761215">
        <w:rPr>
          <w:rFonts w:ascii="Times New Roman" w:hAnsi="Times New Roman"/>
          <w:sz w:val="24"/>
          <w:szCs w:val="24"/>
        </w:rPr>
        <w:t xml:space="preserve">n the last </w:t>
      </w:r>
      <w:r>
        <w:rPr>
          <w:rFonts w:ascii="Times New Roman" w:hAnsi="Times New Roman"/>
          <w:sz w:val="24"/>
          <w:szCs w:val="24"/>
        </w:rPr>
        <w:t>5</w:t>
      </w:r>
      <w:r w:rsidRPr="00761215">
        <w:rPr>
          <w:rFonts w:ascii="Times New Roman" w:hAnsi="Times New Roman"/>
          <w:sz w:val="24"/>
          <w:szCs w:val="24"/>
        </w:rPr>
        <w:t>0 years, the overall health of our marine waters, lakes, rivers, streams, and wetlands has also dramatically improved</w:t>
      </w:r>
      <w:r>
        <w:rPr>
          <w:rFonts w:ascii="Times New Roman" w:hAnsi="Times New Roman"/>
          <w:sz w:val="24"/>
          <w:szCs w:val="24"/>
        </w:rPr>
        <w:t>; and</w:t>
      </w:r>
    </w:p>
    <w:p w14:paraId="3C7CB23E" w14:textId="5F7F6FBC" w:rsidR="00761215" w:rsidRDefault="00761215" w:rsidP="007612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 t</w:t>
      </w:r>
      <w:r w:rsidRPr="00761215">
        <w:rPr>
          <w:rFonts w:ascii="Times New Roman" w:hAnsi="Times New Roman"/>
          <w:sz w:val="24"/>
          <w:szCs w:val="24"/>
        </w:rPr>
        <w:t>he Federal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215">
        <w:rPr>
          <w:rFonts w:ascii="Times New Roman" w:hAnsi="Times New Roman"/>
          <w:sz w:val="24"/>
          <w:szCs w:val="24"/>
        </w:rPr>
        <w:t>Government has cooperated with States, tribes, local communities,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215">
        <w:rPr>
          <w:rFonts w:ascii="Times New Roman" w:hAnsi="Times New Roman"/>
          <w:sz w:val="24"/>
          <w:szCs w:val="24"/>
        </w:rPr>
        <w:t xml:space="preserve">businesses, and concerned individuals to </w:t>
      </w:r>
      <w:r w:rsidR="00EE5165" w:rsidRPr="00761215">
        <w:rPr>
          <w:rFonts w:ascii="Times New Roman" w:hAnsi="Times New Roman"/>
          <w:sz w:val="24"/>
          <w:szCs w:val="24"/>
        </w:rPr>
        <w:t>significantly reduce</w:t>
      </w:r>
      <w:r w:rsidRPr="00761215">
        <w:rPr>
          <w:rFonts w:ascii="Times New Roman" w:hAnsi="Times New Roman"/>
          <w:sz w:val="24"/>
          <w:szCs w:val="24"/>
        </w:rPr>
        <w:t xml:space="preserve"> all forms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215">
        <w:rPr>
          <w:rFonts w:ascii="Times New Roman" w:hAnsi="Times New Roman"/>
          <w:sz w:val="24"/>
          <w:szCs w:val="24"/>
        </w:rPr>
        <w:t>of water pollution, making our waters better suited for recreation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215">
        <w:rPr>
          <w:rFonts w:ascii="Times New Roman" w:hAnsi="Times New Roman"/>
          <w:sz w:val="24"/>
          <w:szCs w:val="24"/>
        </w:rPr>
        <w:t>other pursuits and more hospitable to aquatic life</w:t>
      </w:r>
      <w:r>
        <w:rPr>
          <w:rFonts w:ascii="Times New Roman" w:hAnsi="Times New Roman"/>
          <w:sz w:val="24"/>
          <w:szCs w:val="24"/>
        </w:rPr>
        <w:t xml:space="preserve">; and </w:t>
      </w:r>
    </w:p>
    <w:p w14:paraId="06B340E6" w14:textId="3ED0AAF5" w:rsidR="002C072E" w:rsidRDefault="006A017D" w:rsidP="002C072E">
      <w:pPr>
        <w:jc w:val="both"/>
        <w:rPr>
          <w:rFonts w:ascii="Times New Roman" w:hAnsi="Times New Roman"/>
          <w:sz w:val="24"/>
          <w:szCs w:val="24"/>
        </w:rPr>
      </w:pPr>
      <w:r w:rsidRPr="004428A4">
        <w:rPr>
          <w:rFonts w:ascii="Times New Roman" w:hAnsi="Times New Roman"/>
          <w:sz w:val="24"/>
          <w:szCs w:val="24"/>
        </w:rPr>
        <w:t xml:space="preserve">NOW, THEREFORE, </w:t>
      </w:r>
      <w:r w:rsidR="00761215">
        <w:rPr>
          <w:rFonts w:ascii="Times New Roman" w:hAnsi="Times New Roman"/>
          <w:sz w:val="24"/>
          <w:szCs w:val="24"/>
        </w:rPr>
        <w:t xml:space="preserve">be it resolved, </w:t>
      </w:r>
      <w:r w:rsidR="002C072E">
        <w:rPr>
          <w:rFonts w:ascii="Times New Roman" w:hAnsi="Times New Roman"/>
          <w:sz w:val="24"/>
          <w:szCs w:val="24"/>
        </w:rPr>
        <w:t xml:space="preserve">that I </w:t>
      </w:r>
      <w:r w:rsidR="002C072E" w:rsidRPr="002C072E">
        <w:rPr>
          <w:rFonts w:ascii="Times New Roman" w:hAnsi="Times New Roman"/>
          <w:sz w:val="24"/>
          <w:szCs w:val="24"/>
        </w:rPr>
        <w:t>do hereby proclaim the year</w:t>
      </w:r>
      <w:r w:rsidR="002C072E">
        <w:rPr>
          <w:rFonts w:ascii="Times New Roman" w:hAnsi="Times New Roman"/>
          <w:sz w:val="24"/>
          <w:szCs w:val="24"/>
        </w:rPr>
        <w:t xml:space="preserve"> </w:t>
      </w:r>
      <w:r w:rsidR="002C072E" w:rsidRPr="002C072E">
        <w:rPr>
          <w:rFonts w:ascii="Times New Roman" w:hAnsi="Times New Roman"/>
          <w:sz w:val="24"/>
          <w:szCs w:val="24"/>
        </w:rPr>
        <w:t>beginning October 18, 20</w:t>
      </w:r>
      <w:r w:rsidR="002C072E">
        <w:rPr>
          <w:rFonts w:ascii="Times New Roman" w:hAnsi="Times New Roman"/>
          <w:sz w:val="24"/>
          <w:szCs w:val="24"/>
        </w:rPr>
        <w:t>2</w:t>
      </w:r>
      <w:r w:rsidR="002C072E" w:rsidRPr="002C072E">
        <w:rPr>
          <w:rFonts w:ascii="Times New Roman" w:hAnsi="Times New Roman"/>
          <w:sz w:val="24"/>
          <w:szCs w:val="24"/>
        </w:rPr>
        <w:t xml:space="preserve">2, as the Year of Clean Water in commemoration of the </w:t>
      </w:r>
      <w:r w:rsidR="002C072E">
        <w:rPr>
          <w:rFonts w:ascii="Times New Roman" w:hAnsi="Times New Roman"/>
          <w:sz w:val="24"/>
          <w:szCs w:val="24"/>
        </w:rPr>
        <w:t>5</w:t>
      </w:r>
      <w:r w:rsidR="002C072E" w:rsidRPr="002C072E">
        <w:rPr>
          <w:rFonts w:ascii="Times New Roman" w:hAnsi="Times New Roman"/>
          <w:sz w:val="24"/>
          <w:szCs w:val="24"/>
        </w:rPr>
        <w:t xml:space="preserve">0th anniversary of the Clean Water Act. </w:t>
      </w:r>
    </w:p>
    <w:p w14:paraId="4CBA685C" w14:textId="1DCE6529" w:rsidR="006A017D" w:rsidRPr="004428A4" w:rsidRDefault="002C072E" w:rsidP="006A017D">
      <w:pPr>
        <w:jc w:val="both"/>
        <w:rPr>
          <w:rFonts w:ascii="Times New Roman" w:hAnsi="Times New Roman"/>
          <w:sz w:val="24"/>
          <w:szCs w:val="24"/>
        </w:rPr>
      </w:pPr>
      <w:r w:rsidRPr="002C072E" w:rsidDel="00761215">
        <w:rPr>
          <w:rFonts w:ascii="Times New Roman" w:hAnsi="Times New Roman"/>
          <w:sz w:val="24"/>
          <w:szCs w:val="24"/>
        </w:rPr>
        <w:t xml:space="preserve"> </w:t>
      </w:r>
    </w:p>
    <w:p w14:paraId="264266B1" w14:textId="3E27AB45" w:rsidR="006A017D" w:rsidRDefault="002C072E" w:rsidP="006A01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YEAR </w:t>
      </w:r>
      <w:r w:rsidR="00EE5165">
        <w:rPr>
          <w:rFonts w:ascii="Times New Roman" w:hAnsi="Times New Roman"/>
          <w:sz w:val="40"/>
          <w:szCs w:val="40"/>
        </w:rPr>
        <w:t xml:space="preserve">OF </w:t>
      </w:r>
      <w:r w:rsidR="006A017D" w:rsidRPr="00EE0856">
        <w:rPr>
          <w:rFonts w:ascii="Times New Roman" w:hAnsi="Times New Roman"/>
          <w:sz w:val="40"/>
          <w:szCs w:val="40"/>
        </w:rPr>
        <w:t xml:space="preserve">CLEAN WATER </w:t>
      </w:r>
    </w:p>
    <w:p w14:paraId="5C6A62E6" w14:textId="00836CDE" w:rsidR="006A017D" w:rsidRPr="004428A4" w:rsidRDefault="00EE5165" w:rsidP="00EE5165">
      <w:pPr>
        <w:jc w:val="both"/>
        <w:rPr>
          <w:rFonts w:ascii="Times New Roman" w:hAnsi="Times New Roman"/>
          <w:sz w:val="24"/>
          <w:szCs w:val="24"/>
        </w:rPr>
      </w:pPr>
      <w:r w:rsidRPr="00EE5165">
        <w:rPr>
          <w:rFonts w:ascii="Times New Roman" w:hAnsi="Times New Roman"/>
          <w:sz w:val="24"/>
          <w:szCs w:val="24"/>
        </w:rPr>
        <w:t>I call upon all</w:t>
      </w:r>
      <w:r>
        <w:rPr>
          <w:rFonts w:ascii="Times New Roman" w:hAnsi="Times New Roman"/>
          <w:sz w:val="24"/>
          <w:szCs w:val="24"/>
        </w:rPr>
        <w:t xml:space="preserve"> citizens </w:t>
      </w:r>
      <w:r w:rsidRPr="00EE5165">
        <w:rPr>
          <w:rFonts w:ascii="Times New Roman" w:hAnsi="Times New Roman"/>
          <w:sz w:val="24"/>
          <w:szCs w:val="24"/>
        </w:rPr>
        <w:t>to observe this year with appropriate programs, ceremonies,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165">
        <w:rPr>
          <w:rFonts w:ascii="Times New Roman" w:hAnsi="Times New Roman"/>
          <w:sz w:val="24"/>
          <w:szCs w:val="24"/>
        </w:rPr>
        <w:t xml:space="preserve">and activities, and to join in </w:t>
      </w:r>
      <w:r w:rsidR="006A017D">
        <w:rPr>
          <w:rFonts w:ascii="Times New Roman" w:hAnsi="Times New Roman"/>
          <w:sz w:val="24"/>
          <w:szCs w:val="24"/>
        </w:rPr>
        <w:t>and encourage all the citizens to work together to appreciate and to protect clean water as a vital resource for our State.</w:t>
      </w:r>
    </w:p>
    <w:p w14:paraId="201E3008" w14:textId="77777777" w:rsidR="00EA4186" w:rsidRDefault="00EA4186"/>
    <w:sectPr w:rsidR="00EA4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7D"/>
    <w:rsid w:val="000857AD"/>
    <w:rsid w:val="002C072E"/>
    <w:rsid w:val="006A017D"/>
    <w:rsid w:val="00761215"/>
    <w:rsid w:val="008367D9"/>
    <w:rsid w:val="00D676C9"/>
    <w:rsid w:val="00EA4186"/>
    <w:rsid w:val="00E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02A3"/>
  <w15:chartTrackingRefBased/>
  <w15:docId w15:val="{EBE218B5-24CE-4E3F-B5FD-13A3C3C5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A01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Anastasio</dc:creator>
  <cp:keywords/>
  <dc:description/>
  <cp:lastModifiedBy>Julia Anastasio</cp:lastModifiedBy>
  <cp:revision>2</cp:revision>
  <dcterms:created xsi:type="dcterms:W3CDTF">2022-06-06T14:54:00Z</dcterms:created>
  <dcterms:modified xsi:type="dcterms:W3CDTF">2022-06-06T14:54:00Z</dcterms:modified>
</cp:coreProperties>
</file>